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03/01-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7118C3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94449B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BE4E2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9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E4E2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27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BE4E2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4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E0D8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8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D93182" w:rsidRDefault="00D93182" w:rsidP="0005142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razredne nastave u produženom boravku</w:t>
      </w:r>
      <w:r w:rsidR="007850C5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sa 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Patricijom </w:t>
      </w:r>
      <w:proofErr w:type="spellStart"/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Grgoković</w:t>
      </w:r>
      <w:proofErr w:type="spellEnd"/>
      <w:r w:rsidR="00800BA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</w:t>
      </w:r>
      <w:r w:rsidR="00BE4E2E">
        <w:rPr>
          <w:rFonts w:asciiTheme="majorBidi" w:eastAsia="Arial Unicode MS" w:hAnsiTheme="majorBidi" w:cstheme="majorBidi"/>
          <w:sz w:val="28"/>
          <w:szCs w:val="28"/>
          <w:lang w:val="hr-HR"/>
        </w:rPr>
        <w:t>ne</w:t>
      </w:r>
      <w:r w:rsidR="00800BA6">
        <w:rPr>
          <w:rFonts w:asciiTheme="majorBidi" w:eastAsia="Arial Unicode MS" w:hAnsiTheme="majorBidi" w:cstheme="majorBidi"/>
          <w:sz w:val="28"/>
          <w:szCs w:val="28"/>
          <w:lang w:val="hr-HR"/>
        </w:rPr>
        <w:t>puno radno vrijeme</w:t>
      </w:r>
    </w:p>
    <w:p w:rsidR="00BE4E2E" w:rsidRDefault="00BE4E2E" w:rsidP="00BE4E2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razredne nastave sa Lucijom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Kegel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puno radno vrijeme</w:t>
      </w:r>
    </w:p>
    <w:p w:rsidR="00BE4E2E" w:rsidRDefault="00BE4E2E" w:rsidP="00BE4E2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Dopuna plana nabave za 2023. godinu</w:t>
      </w:r>
    </w:p>
    <w:p w:rsidR="00B31484" w:rsidRPr="00BE4E2E" w:rsidRDefault="00B31484" w:rsidP="00BE4E2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Sporazumni raskid radnog odnosa</w:t>
      </w:r>
      <w:bookmarkStart w:id="1" w:name="_GoBack"/>
      <w:bookmarkEnd w:id="1"/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bookmarkEnd w:id="0"/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E3" w:rsidRDefault="000E61E3" w:rsidP="00311D36">
      <w:r>
        <w:separator/>
      </w:r>
    </w:p>
  </w:endnote>
  <w:endnote w:type="continuationSeparator" w:id="0">
    <w:p w:rsidR="000E61E3" w:rsidRDefault="000E61E3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E3" w:rsidRDefault="000E61E3" w:rsidP="00311D36">
      <w:r>
        <w:separator/>
      </w:r>
    </w:p>
  </w:footnote>
  <w:footnote w:type="continuationSeparator" w:id="0">
    <w:p w:rsidR="000E61E3" w:rsidRDefault="000E61E3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735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E61E3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0D8E"/>
    <w:rsid w:val="003E1733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027"/>
    <w:rsid w:val="004D77C3"/>
    <w:rsid w:val="004F0910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09C9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362D"/>
    <w:rsid w:val="009E2236"/>
    <w:rsid w:val="009E5A87"/>
    <w:rsid w:val="00A0064C"/>
    <w:rsid w:val="00A07ABE"/>
    <w:rsid w:val="00A147F0"/>
    <w:rsid w:val="00A2461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1484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D262B"/>
    <w:rsid w:val="00BE2D68"/>
    <w:rsid w:val="00BE4DFC"/>
    <w:rsid w:val="00BE4E2E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26103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E602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74C-9526-45CB-9D06-E8D3A92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824</cp:revision>
  <cp:lastPrinted>2020-06-16T09:40:00Z</cp:lastPrinted>
  <dcterms:created xsi:type="dcterms:W3CDTF">2017-01-26T13:25:00Z</dcterms:created>
  <dcterms:modified xsi:type="dcterms:W3CDTF">2023-04-26T06:24:00Z</dcterms:modified>
</cp:coreProperties>
</file>