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8BEA" w14:textId="764FE273" w:rsidR="0091524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>Na temelju članka 118. Zakona o odgoju i obrazovanju u osnovnoj i srednjoj školi („NN“ br. 87/08, 86/09, 92/10, 105/10, 90/11, 5/12, 16/12, 86/12, 126/12, 94/13, 152/14, 07/17, 68/18, 98/19, 64/20</w:t>
      </w:r>
      <w:r>
        <w:rPr>
          <w:rFonts w:ascii="Times New Roman" w:hAnsi="Times New Roman" w:cs="Times New Roman"/>
        </w:rPr>
        <w:t>, 151/22</w:t>
      </w:r>
      <w:r w:rsidRPr="0091524B">
        <w:rPr>
          <w:rFonts w:ascii="Times New Roman" w:hAnsi="Times New Roman" w:cs="Times New Roman"/>
        </w:rPr>
        <w:t xml:space="preserve">) i članka 29.  Statuta Osnovne škole </w:t>
      </w:r>
      <w:r>
        <w:rPr>
          <w:rFonts w:ascii="Times New Roman" w:hAnsi="Times New Roman" w:cs="Times New Roman"/>
        </w:rPr>
        <w:t>Josipa Račića</w:t>
      </w:r>
      <w:r w:rsidRPr="0091524B">
        <w:rPr>
          <w:rFonts w:ascii="Times New Roman" w:hAnsi="Times New Roman" w:cs="Times New Roman"/>
        </w:rPr>
        <w:t xml:space="preserve"> a u svezi sa Zakonom o fiskalnoj odgovornosti („NN“ br. 111/18.) te u skladu s člankom 56. Zakona o proračunu („NN“ br. 144/21) i Programom javnih potreba u osnovnoškolskom odgoju i obrazovanju Grada Zagreba, Školski odbor Osnovne škole </w:t>
      </w:r>
      <w:r>
        <w:rPr>
          <w:rFonts w:ascii="Times New Roman" w:hAnsi="Times New Roman" w:cs="Times New Roman"/>
        </w:rPr>
        <w:t>Josipa Račića</w:t>
      </w:r>
      <w:r w:rsidRPr="0091524B">
        <w:rPr>
          <w:rFonts w:ascii="Times New Roman" w:hAnsi="Times New Roman" w:cs="Times New Roman"/>
        </w:rPr>
        <w:t xml:space="preserve"> na sjednici održanoj dana </w:t>
      </w:r>
      <w:r w:rsidR="002453B3">
        <w:rPr>
          <w:rFonts w:ascii="Times New Roman" w:hAnsi="Times New Roman" w:cs="Times New Roman"/>
        </w:rPr>
        <w:t>30.06.</w:t>
      </w:r>
      <w:r>
        <w:rPr>
          <w:rFonts w:ascii="Times New Roman" w:hAnsi="Times New Roman" w:cs="Times New Roman"/>
        </w:rPr>
        <w:t>2023.</w:t>
      </w:r>
      <w:r w:rsidRPr="0091524B">
        <w:rPr>
          <w:rFonts w:ascii="Times New Roman" w:hAnsi="Times New Roman" w:cs="Times New Roman"/>
        </w:rPr>
        <w:t xml:space="preserve"> godine na prijedlog ravnatelja Škole donosi   </w:t>
      </w:r>
    </w:p>
    <w:p w14:paraId="0596897C" w14:textId="77777777" w:rsidR="0091524B" w:rsidRDefault="0091524B" w:rsidP="0091524B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PRAVILNIK O OSTVARIVANJU  I  KORIŠTENJU  </w:t>
      </w:r>
    </w:p>
    <w:p w14:paraId="242788F5" w14:textId="0B64296A" w:rsidR="0091524B" w:rsidRDefault="008F7164" w:rsidP="009152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NENAMJENSKIH DONACIJA I </w:t>
      </w:r>
      <w:r w:rsidR="0091524B" w:rsidRPr="0091524B">
        <w:rPr>
          <w:rFonts w:ascii="Times New Roman" w:hAnsi="Times New Roman" w:cs="Times New Roman"/>
        </w:rPr>
        <w:t>VLASTITIH PRIHODA</w:t>
      </w:r>
    </w:p>
    <w:p w14:paraId="2D527502" w14:textId="77777777" w:rsidR="00162D8F" w:rsidRDefault="00162D8F" w:rsidP="0091524B">
      <w:pPr>
        <w:jc w:val="center"/>
        <w:rPr>
          <w:rFonts w:ascii="Times New Roman" w:hAnsi="Times New Roman" w:cs="Times New Roman"/>
        </w:rPr>
      </w:pPr>
    </w:p>
    <w:p w14:paraId="5A619E5F" w14:textId="5E95A11B" w:rsidR="0091524B" w:rsidRDefault="0091524B" w:rsidP="0091524B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>Članak 1.</w:t>
      </w:r>
    </w:p>
    <w:p w14:paraId="66EFF2CB" w14:textId="380FA65E" w:rsidR="0091524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Ovim pravilnikom o ostvarivanju i korištenju </w:t>
      </w:r>
      <w:r w:rsidR="00E749C3">
        <w:rPr>
          <w:rFonts w:ascii="Times New Roman" w:hAnsi="Times New Roman" w:cs="Times New Roman"/>
        </w:rPr>
        <w:t xml:space="preserve">nenamjenskih donacija i </w:t>
      </w:r>
      <w:r w:rsidRPr="0091524B">
        <w:rPr>
          <w:rFonts w:ascii="Times New Roman" w:hAnsi="Times New Roman" w:cs="Times New Roman"/>
        </w:rPr>
        <w:t xml:space="preserve">vlastitih prihoda  (u daljnjem tekstu Pravilnik) propisuje se način korištenja vlastitih prihoda Osnovne škole </w:t>
      </w:r>
      <w:r w:rsidR="00C95B1B">
        <w:rPr>
          <w:rFonts w:ascii="Times New Roman" w:hAnsi="Times New Roman" w:cs="Times New Roman"/>
        </w:rPr>
        <w:t>Josipa Račića</w:t>
      </w:r>
      <w:r w:rsidR="00E749C3">
        <w:rPr>
          <w:rFonts w:ascii="Times New Roman" w:hAnsi="Times New Roman" w:cs="Times New Roman"/>
        </w:rPr>
        <w:t xml:space="preserve"> i donacija čija namjena nije utvrđena</w:t>
      </w:r>
      <w:r w:rsidRPr="0091524B">
        <w:rPr>
          <w:rFonts w:ascii="Times New Roman" w:hAnsi="Times New Roman" w:cs="Times New Roman"/>
        </w:rPr>
        <w:t xml:space="preserve">.  Odredbe ovog Pravilnika ne odnose se na sredstva državnog proračuna i sredstva osnivača. </w:t>
      </w:r>
    </w:p>
    <w:p w14:paraId="1F95E66D" w14:textId="77777777" w:rsidR="00162D8F" w:rsidRDefault="00162D8F" w:rsidP="0091524B">
      <w:pPr>
        <w:jc w:val="center"/>
        <w:rPr>
          <w:rFonts w:ascii="Times New Roman" w:hAnsi="Times New Roman" w:cs="Times New Roman"/>
        </w:rPr>
      </w:pPr>
    </w:p>
    <w:p w14:paraId="6CD4D767" w14:textId="4F5F8C4B" w:rsidR="0091524B" w:rsidRDefault="0091524B" w:rsidP="0091524B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>Članak 2.</w:t>
      </w:r>
    </w:p>
    <w:p w14:paraId="0123608A" w14:textId="77777777" w:rsidR="0091524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Sukladno članku 54. Zakona o proračunu (NN broj 144/21) vlastitim prihodima smatraju se prihodi koje Škola ostvari od obavljanja poslova na tržištu i tržišnim uvjetima. </w:t>
      </w:r>
    </w:p>
    <w:p w14:paraId="0F1CBAA8" w14:textId="77777777" w:rsidR="0091524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Škola može ostvarivati vlastite prihode, ukoliko osnivač Škole svojom odlukom drukčije ne odluči, i to od: </w:t>
      </w:r>
    </w:p>
    <w:p w14:paraId="6EC94771" w14:textId="1AAE9636" w:rsidR="00330F64" w:rsidRPr="00330F64" w:rsidRDefault="0091524B" w:rsidP="00330F6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30F64">
        <w:rPr>
          <w:rFonts w:ascii="Times New Roman" w:hAnsi="Times New Roman" w:cs="Times New Roman"/>
        </w:rPr>
        <w:t>davanja na privremeno korištenje školskog prostora</w:t>
      </w:r>
      <w:r w:rsidR="00330F64" w:rsidRPr="00330F64">
        <w:rPr>
          <w:rFonts w:ascii="Times New Roman" w:hAnsi="Times New Roman" w:cs="Times New Roman"/>
        </w:rPr>
        <w:t xml:space="preserve"> i opreme:</w:t>
      </w:r>
      <w:r w:rsidRPr="00330F64">
        <w:rPr>
          <w:rFonts w:ascii="Times New Roman" w:hAnsi="Times New Roman" w:cs="Times New Roman"/>
        </w:rPr>
        <w:t xml:space="preserve"> </w:t>
      </w:r>
    </w:p>
    <w:p w14:paraId="7BA36C9C" w14:textId="5ED461F7" w:rsidR="00330F64" w:rsidRDefault="00330F64" w:rsidP="00330F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1524B" w:rsidRPr="00330F64">
        <w:rPr>
          <w:rFonts w:ascii="Times New Roman" w:hAnsi="Times New Roman" w:cs="Times New Roman"/>
        </w:rPr>
        <w:t>sportskih dvorana i igrališta</w:t>
      </w:r>
      <w:r w:rsidR="00456583">
        <w:rPr>
          <w:rFonts w:ascii="Times New Roman" w:hAnsi="Times New Roman" w:cs="Times New Roman"/>
        </w:rPr>
        <w:t xml:space="preserve"> uz pravo upotrebe pripadajućeg prostora</w:t>
      </w:r>
      <w:r w:rsidR="0091524B" w:rsidRPr="00330F64">
        <w:rPr>
          <w:rFonts w:ascii="Times New Roman" w:hAnsi="Times New Roman" w:cs="Times New Roman"/>
        </w:rPr>
        <w:t xml:space="preserve">, </w:t>
      </w:r>
    </w:p>
    <w:p w14:paraId="0B90886B" w14:textId="10961AE6" w:rsidR="00330F64" w:rsidRDefault="00330F64" w:rsidP="0091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6583">
        <w:rPr>
          <w:rFonts w:ascii="Times New Roman" w:hAnsi="Times New Roman" w:cs="Times New Roman"/>
        </w:rPr>
        <w:t xml:space="preserve">ostalog školskog prostora: </w:t>
      </w:r>
      <w:r w:rsidR="0091524B" w:rsidRPr="00330F64">
        <w:rPr>
          <w:rFonts w:ascii="Times New Roman" w:hAnsi="Times New Roman" w:cs="Times New Roman"/>
        </w:rPr>
        <w:t xml:space="preserve">klasičnih učionica, informatičke učionice s opremom, </w:t>
      </w:r>
      <w:r w:rsidR="00456583">
        <w:rPr>
          <w:rFonts w:ascii="Times New Roman" w:hAnsi="Times New Roman" w:cs="Times New Roman"/>
        </w:rPr>
        <w:t>ostale prostore (hol,  predvorje, podrumski prostor i sl.), mjesečno po automatu za</w:t>
      </w:r>
      <w:r w:rsidR="0086580C">
        <w:rPr>
          <w:rFonts w:ascii="Times New Roman" w:hAnsi="Times New Roman" w:cs="Times New Roman"/>
        </w:rPr>
        <w:t xml:space="preserve"> </w:t>
      </w:r>
      <w:r w:rsidR="00456583">
        <w:rPr>
          <w:rFonts w:ascii="Times New Roman" w:hAnsi="Times New Roman" w:cs="Times New Roman"/>
        </w:rPr>
        <w:t>prostor s priključcima na električnu energiju</w:t>
      </w:r>
    </w:p>
    <w:p w14:paraId="3E708FB3" w14:textId="0BB6380E" w:rsidR="00FB39C4" w:rsidRDefault="00330F64" w:rsidP="0091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b) </w:t>
      </w:r>
      <w:r w:rsidR="00FB39C4">
        <w:rPr>
          <w:rFonts w:ascii="Times New Roman" w:hAnsi="Times New Roman" w:cs="Times New Roman"/>
        </w:rPr>
        <w:t xml:space="preserve">  školarina</w:t>
      </w:r>
    </w:p>
    <w:p w14:paraId="65F4027A" w14:textId="68912370" w:rsidR="0091524B" w:rsidRDefault="00FB39C4" w:rsidP="00915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c)</w:t>
      </w:r>
      <w:r w:rsidR="00330F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1524B" w:rsidRPr="0091524B">
        <w:rPr>
          <w:rFonts w:ascii="Times New Roman" w:hAnsi="Times New Roman" w:cs="Times New Roman"/>
        </w:rPr>
        <w:t xml:space="preserve">ostalih prihoda                                                                                </w:t>
      </w:r>
    </w:p>
    <w:p w14:paraId="55F5BFA0" w14:textId="77777777" w:rsidR="00162D8F" w:rsidRDefault="00162D8F" w:rsidP="0091524B">
      <w:pPr>
        <w:jc w:val="center"/>
        <w:rPr>
          <w:rFonts w:ascii="Times New Roman" w:hAnsi="Times New Roman" w:cs="Times New Roman"/>
        </w:rPr>
      </w:pPr>
    </w:p>
    <w:p w14:paraId="49F5C396" w14:textId="54B59A85" w:rsidR="0091524B" w:rsidRDefault="0091524B" w:rsidP="0091524B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>Članak 3.</w:t>
      </w:r>
    </w:p>
    <w:p w14:paraId="54CC2999" w14:textId="77777777" w:rsidR="0091524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Škola može davati na privremeno korištenje školski prostor iz članka 2. ovog Pravilnika zainteresiranim građanima, udrugama, sportskim klubovima, ustanovama, trgovačkim društvima i dr. pravnim osobama za održavanje sportskih treninga, rekreacija, predavanja, radionica i slično, ako djelatnost koju bi obavljali u školskom prostoru nije u suprotnosti s obrazovnom i odgojnom funkcijom Škole. Davanje na privremeno korištenje školskog prostora uređeno je Programom javnih potreba u osnovnoškolskom odgoju i obrazovanju Grada Zagreba (za svaku kalendarsku godinu).  </w:t>
      </w:r>
    </w:p>
    <w:p w14:paraId="5C1F704C" w14:textId="77777777" w:rsidR="00162D8F" w:rsidRDefault="00162D8F" w:rsidP="0091524B">
      <w:pPr>
        <w:jc w:val="center"/>
        <w:rPr>
          <w:rFonts w:ascii="Times New Roman" w:hAnsi="Times New Roman" w:cs="Times New Roman"/>
        </w:rPr>
      </w:pPr>
    </w:p>
    <w:p w14:paraId="2CE6D505" w14:textId="4FC538C3" w:rsidR="0091524B" w:rsidRDefault="0091524B" w:rsidP="0091524B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>Članak 4.</w:t>
      </w:r>
    </w:p>
    <w:p w14:paraId="52B7D861" w14:textId="52205A88" w:rsidR="0091524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Sa zakupnikom, ravnatelj  sklapa ugovor, uz suglasnost Gradskog ureda za obrazovanje, sport i mlade, u kojem se pobliže uređuju uvjeti  korištenja prostora.  Evidencija o sklopljenim ugovorima o davanju </w:t>
      </w:r>
      <w:r w:rsidRPr="0091524B">
        <w:rPr>
          <w:rFonts w:ascii="Times New Roman" w:hAnsi="Times New Roman" w:cs="Times New Roman"/>
        </w:rPr>
        <w:lastRenderedPageBreak/>
        <w:t>na privremeno korištenje školskog prostora vodi se u tajništvu Škole. Nadzor i naplatu vlastitih prihoda vodi računovodstvo Škole, a prema posebnoj proceduri naplate prihoda i primitaka Škole</w:t>
      </w:r>
      <w:r w:rsidR="00456583">
        <w:rPr>
          <w:rFonts w:ascii="Times New Roman" w:hAnsi="Times New Roman" w:cs="Times New Roman"/>
        </w:rPr>
        <w:t>.</w:t>
      </w:r>
      <w:r w:rsidRPr="0091524B">
        <w:rPr>
          <w:rFonts w:ascii="Times New Roman" w:hAnsi="Times New Roman" w:cs="Times New Roman"/>
        </w:rPr>
        <w:t xml:space="preserve">  </w:t>
      </w:r>
    </w:p>
    <w:p w14:paraId="002C9290" w14:textId="77777777" w:rsidR="00162D8F" w:rsidRDefault="00162D8F" w:rsidP="0091524B">
      <w:pPr>
        <w:jc w:val="center"/>
        <w:rPr>
          <w:rFonts w:ascii="Times New Roman" w:hAnsi="Times New Roman" w:cs="Times New Roman"/>
        </w:rPr>
      </w:pPr>
    </w:p>
    <w:p w14:paraId="58CD6837" w14:textId="7BB8EB6C" w:rsidR="0091524B" w:rsidRDefault="0091524B" w:rsidP="0091524B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>Članak 5.</w:t>
      </w:r>
    </w:p>
    <w:p w14:paraId="4D829CC8" w14:textId="5E64B9CF" w:rsidR="0091524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>Ostvareni vlastiti prihodi zadržavaju se na poslovnom računu Škole, a koriste se za podmirenje materijalnih troškova poslovanja Škole</w:t>
      </w:r>
      <w:r w:rsidR="008D0286">
        <w:rPr>
          <w:rFonts w:ascii="Times New Roman" w:hAnsi="Times New Roman" w:cs="Times New Roman"/>
        </w:rPr>
        <w:t xml:space="preserve"> </w:t>
      </w:r>
      <w:r w:rsidR="00C95B1B">
        <w:rPr>
          <w:rFonts w:ascii="Times New Roman" w:hAnsi="Times New Roman" w:cs="Times New Roman"/>
        </w:rPr>
        <w:t>sukladno Zaključku o mjerilima i načinu korištenja nenamjenskih donacija i vlastitih prihoda osnovnih škola kojima je osnivač Grad Zagreb.</w:t>
      </w:r>
    </w:p>
    <w:p w14:paraId="28B4CB4B" w14:textId="77777777" w:rsidR="00162D8F" w:rsidRDefault="00162D8F" w:rsidP="0091524B">
      <w:pPr>
        <w:jc w:val="center"/>
        <w:rPr>
          <w:rFonts w:ascii="Times New Roman" w:hAnsi="Times New Roman" w:cs="Times New Roman"/>
        </w:rPr>
      </w:pPr>
    </w:p>
    <w:p w14:paraId="1847511C" w14:textId="3D23FD2F" w:rsidR="0091524B" w:rsidRDefault="0091524B" w:rsidP="0091524B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Članak </w:t>
      </w:r>
      <w:r w:rsidR="00456583">
        <w:rPr>
          <w:rFonts w:ascii="Times New Roman" w:hAnsi="Times New Roman" w:cs="Times New Roman"/>
        </w:rPr>
        <w:t>6</w:t>
      </w:r>
      <w:r w:rsidRPr="0091524B">
        <w:rPr>
          <w:rFonts w:ascii="Times New Roman" w:hAnsi="Times New Roman" w:cs="Times New Roman"/>
        </w:rPr>
        <w:t>.</w:t>
      </w:r>
    </w:p>
    <w:p w14:paraId="6C619418" w14:textId="77777777" w:rsidR="0091524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Vlastiti  prihodi ostvareni  tijekom  jedne kalendarske godine koji se ne utroše na podmirenje troškova iz članka 5. ovog Pravilnika u toj kalendarskoj godini, prebacit će se u slijedeću kalendarsku godinu za  podmirenje iste vrste troškova za koje su inicijalno bili namijenjeni.  </w:t>
      </w:r>
    </w:p>
    <w:p w14:paraId="67C5816D" w14:textId="77777777" w:rsidR="00162D8F" w:rsidRDefault="00162D8F" w:rsidP="00E749C3">
      <w:pPr>
        <w:jc w:val="center"/>
        <w:rPr>
          <w:rFonts w:ascii="Times New Roman" w:hAnsi="Times New Roman" w:cs="Times New Roman"/>
        </w:rPr>
      </w:pPr>
    </w:p>
    <w:p w14:paraId="2FD25EA0" w14:textId="3AE7C035" w:rsidR="00E749C3" w:rsidRDefault="00E749C3" w:rsidP="00E749C3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7</w:t>
      </w:r>
      <w:r w:rsidRPr="0091524B">
        <w:rPr>
          <w:rFonts w:ascii="Times New Roman" w:hAnsi="Times New Roman" w:cs="Times New Roman"/>
        </w:rPr>
        <w:t>.</w:t>
      </w:r>
    </w:p>
    <w:p w14:paraId="38C7CACF" w14:textId="7920BB22" w:rsidR="00E749C3" w:rsidRDefault="00E749C3" w:rsidP="00E74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Nenamjenskim donacijama se smatraju prihodi koje osnovne škole mogu ostvariti od fizičkih osoba, neprofitnih organizacija, trgovačkih društava i ostalih subjekata izvan općeg proračuna bez bilo kakve naknade ili protučinidbe, a kojima namjena nije utvrđena.</w:t>
      </w:r>
    </w:p>
    <w:p w14:paraId="77B80A40" w14:textId="1A6781CE" w:rsidR="00E749C3" w:rsidRDefault="00E749C3" w:rsidP="00E74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Ostvarene nenamjenske donacije mogu se koristiti za plaće i dodatke na plaće zaposlenika koji realiziraju pojedine programe, odnosno za stručno usavršavanje zaposlenika, podmirenje rashoda nastalih obavljanjem poslova iz kojih su ostvareni, podmirenje rashoda za usluge i ostalih nespomenutih rashoda, materijalne troškove te razvoj djelatnosti sukladno Zaključku o mjerilima i načinu korištenja nenamjenskih donacija i vlastitih prihoda osnovnih škola kojima je osnivač Grad Zagreb.</w:t>
      </w:r>
      <w:r w:rsidR="00722A7D">
        <w:rPr>
          <w:rFonts w:ascii="Times New Roman" w:hAnsi="Times New Roman" w:cs="Times New Roman"/>
        </w:rPr>
        <w:t xml:space="preserve"> </w:t>
      </w:r>
      <w:r w:rsidR="009C0F58">
        <w:rPr>
          <w:rFonts w:ascii="Times New Roman" w:hAnsi="Times New Roman" w:cs="Times New Roman"/>
        </w:rPr>
        <w:t>U</w:t>
      </w:r>
      <w:r w:rsidR="00722A7D">
        <w:rPr>
          <w:rFonts w:ascii="Times New Roman" w:hAnsi="Times New Roman" w:cs="Times New Roman"/>
        </w:rPr>
        <w:t xml:space="preserve"> svakom pojedinom slučaju odluku o </w:t>
      </w:r>
      <w:r w:rsidR="00AB4918">
        <w:rPr>
          <w:rFonts w:ascii="Times New Roman" w:hAnsi="Times New Roman" w:cs="Times New Roman"/>
        </w:rPr>
        <w:t xml:space="preserve">načinu i svrsi </w:t>
      </w:r>
      <w:r w:rsidR="00722A7D">
        <w:rPr>
          <w:rFonts w:ascii="Times New Roman" w:hAnsi="Times New Roman" w:cs="Times New Roman"/>
        </w:rPr>
        <w:t>korištenj</w:t>
      </w:r>
      <w:r w:rsidR="00AB4918">
        <w:rPr>
          <w:rFonts w:ascii="Times New Roman" w:hAnsi="Times New Roman" w:cs="Times New Roman"/>
        </w:rPr>
        <w:t>a</w:t>
      </w:r>
      <w:r w:rsidR="00722A7D">
        <w:rPr>
          <w:rFonts w:ascii="Times New Roman" w:hAnsi="Times New Roman" w:cs="Times New Roman"/>
        </w:rPr>
        <w:t xml:space="preserve"> donacije donosi ravnatelj škole</w:t>
      </w:r>
      <w:r w:rsidR="009C0F58">
        <w:rPr>
          <w:rFonts w:ascii="Times New Roman" w:hAnsi="Times New Roman" w:cs="Times New Roman"/>
        </w:rPr>
        <w:t>, odnosno Školski odbor sukladno odredbama Statuta</w:t>
      </w:r>
      <w:r w:rsidR="00722A7D">
        <w:rPr>
          <w:rFonts w:ascii="Times New Roman" w:hAnsi="Times New Roman" w:cs="Times New Roman"/>
        </w:rPr>
        <w:t>.</w:t>
      </w:r>
    </w:p>
    <w:p w14:paraId="0E084B49" w14:textId="0CDEADB0" w:rsidR="000D3B65" w:rsidRPr="000D3B65" w:rsidRDefault="000D3B65" w:rsidP="00E749C3">
      <w:pPr>
        <w:jc w:val="both"/>
        <w:rPr>
          <w:rFonts w:ascii="Times New Roman" w:hAnsi="Times New Roman" w:cs="Times New Roman"/>
        </w:rPr>
      </w:pPr>
      <w:r w:rsidRPr="000D3B65">
        <w:rPr>
          <w:rFonts w:ascii="Times New Roman" w:hAnsi="Times New Roman" w:cs="Times New Roman"/>
        </w:rPr>
        <w:t xml:space="preserve">Škola može zaprimiti </w:t>
      </w:r>
      <w:r w:rsidR="007C6F73">
        <w:rPr>
          <w:rFonts w:ascii="Times New Roman" w:hAnsi="Times New Roman" w:cs="Times New Roman"/>
        </w:rPr>
        <w:t xml:space="preserve">i </w:t>
      </w:r>
      <w:r w:rsidRPr="000D3B65">
        <w:rPr>
          <w:rFonts w:ascii="Times New Roman" w:hAnsi="Times New Roman" w:cs="Times New Roman"/>
        </w:rPr>
        <w:t>donaciju u naravi kojoj nije utvrđena namjena</w:t>
      </w:r>
      <w:r>
        <w:rPr>
          <w:rFonts w:ascii="Times New Roman" w:hAnsi="Times New Roman" w:cs="Times New Roman"/>
        </w:rPr>
        <w:t xml:space="preserve"> i ista se može koristiti </w:t>
      </w:r>
      <w:r w:rsidR="007C6F73">
        <w:rPr>
          <w:rFonts w:ascii="Times New Roman" w:hAnsi="Times New Roman" w:cs="Times New Roman"/>
        </w:rPr>
        <w:t>u svrhu unaprjeđenja odgojno – obrazovne funkcije škole</w:t>
      </w:r>
      <w:r w:rsidRPr="000D3B65">
        <w:rPr>
          <w:rFonts w:ascii="Times New Roman" w:hAnsi="Times New Roman" w:cs="Times New Roman"/>
        </w:rPr>
        <w:t>.</w:t>
      </w:r>
      <w:r w:rsidR="007C6F73">
        <w:rPr>
          <w:rFonts w:ascii="Times New Roman" w:hAnsi="Times New Roman" w:cs="Times New Roman"/>
        </w:rPr>
        <w:t xml:space="preserve"> O prim</w:t>
      </w:r>
      <w:r w:rsidR="00B54F08">
        <w:rPr>
          <w:rFonts w:ascii="Times New Roman" w:hAnsi="Times New Roman" w:cs="Times New Roman"/>
        </w:rPr>
        <w:t>itku</w:t>
      </w:r>
      <w:r w:rsidR="007C6F73">
        <w:rPr>
          <w:rFonts w:ascii="Times New Roman" w:hAnsi="Times New Roman" w:cs="Times New Roman"/>
        </w:rPr>
        <w:t xml:space="preserve"> donacije odlučuje ravnatelj škole</w:t>
      </w:r>
      <w:r w:rsidR="00E23D33">
        <w:rPr>
          <w:rFonts w:ascii="Times New Roman" w:hAnsi="Times New Roman" w:cs="Times New Roman"/>
        </w:rPr>
        <w:t xml:space="preserve"> na prijedlog Povjerenstva za primanje donacija u naravi</w:t>
      </w:r>
      <w:r w:rsidR="007C6F73">
        <w:rPr>
          <w:rFonts w:ascii="Times New Roman" w:hAnsi="Times New Roman" w:cs="Times New Roman"/>
        </w:rPr>
        <w:t>.</w:t>
      </w:r>
      <w:r w:rsidRPr="000D3B65">
        <w:rPr>
          <w:rFonts w:ascii="Times New Roman" w:hAnsi="Times New Roman" w:cs="Times New Roman"/>
        </w:rPr>
        <w:t xml:space="preserve"> Ravnatelj imenuje Povjerenstvo za primanje donacija u naravi. Povjerenstvo ima predsjednika i dva člana koji </w:t>
      </w:r>
      <w:r>
        <w:rPr>
          <w:rFonts w:ascii="Times New Roman" w:hAnsi="Times New Roman" w:cs="Times New Roman"/>
        </w:rPr>
        <w:t>se imenuju iz reda zaposlenika škole.</w:t>
      </w:r>
      <w:r w:rsidR="00EB2D9A">
        <w:rPr>
          <w:rFonts w:ascii="Times New Roman" w:hAnsi="Times New Roman" w:cs="Times New Roman"/>
        </w:rPr>
        <w:t xml:space="preserve"> Ravnatelj je predsjednik Povjerenstva.</w:t>
      </w:r>
      <w:r>
        <w:rPr>
          <w:rFonts w:ascii="Times New Roman" w:hAnsi="Times New Roman" w:cs="Times New Roman"/>
        </w:rPr>
        <w:t xml:space="preserve"> Povjerenstvo radi na sjednicama i o svom radu vodi zapisnik. Povjerenstvo donosi odluke većinom glasova svih članova.</w:t>
      </w:r>
      <w:r w:rsidR="007C6F73">
        <w:rPr>
          <w:rFonts w:ascii="Times New Roman" w:hAnsi="Times New Roman" w:cs="Times New Roman"/>
        </w:rPr>
        <w:t xml:space="preserve"> Zapisnik Povjerenstva sadrži podatke o datumu primitka donacije, podatke o donatoru, predmetu donacije, količini, internu procjenu vrijednosti. Za određivanje procijenjene vrijednosti članovi Povjerenstva mogu koristiti informacije sa tržišta, informacije Porezne uprave i sl.. Potpisan i ovjeren zapisnik se zajedno sa svom ostalom dokumentacijom dostavlja voditelju računovodstva.</w:t>
      </w:r>
      <w:r w:rsidR="00FC4326">
        <w:rPr>
          <w:rFonts w:ascii="Times New Roman" w:hAnsi="Times New Roman" w:cs="Times New Roman"/>
        </w:rPr>
        <w:t xml:space="preserve"> O primljenoj donaciji ravnatelj obavještava Školski odbor.</w:t>
      </w:r>
    </w:p>
    <w:p w14:paraId="550C1ED2" w14:textId="77777777" w:rsidR="00162D8F" w:rsidRDefault="00162D8F" w:rsidP="004D60AE">
      <w:pPr>
        <w:pStyle w:val="Tijeloteksta"/>
        <w:jc w:val="center"/>
        <w:rPr>
          <w:color w:val="000000"/>
        </w:rPr>
      </w:pPr>
    </w:p>
    <w:p w14:paraId="4AA4A18D" w14:textId="1F031A13" w:rsidR="004D60AE" w:rsidRPr="00526F62" w:rsidRDefault="004D60AE" w:rsidP="004D60AE">
      <w:pPr>
        <w:pStyle w:val="Tijeloteksta"/>
        <w:jc w:val="center"/>
        <w:rPr>
          <w:color w:val="000000"/>
        </w:rPr>
      </w:pPr>
      <w:bookmarkStart w:id="0" w:name="_GoBack"/>
      <w:r w:rsidRPr="00526F62">
        <w:rPr>
          <w:color w:val="000000"/>
        </w:rPr>
        <w:t xml:space="preserve">Članak </w:t>
      </w:r>
      <w:r w:rsidRPr="00526F62">
        <w:rPr>
          <w:color w:val="000000"/>
          <w:lang w:val="hr-HR"/>
        </w:rPr>
        <w:t>8</w:t>
      </w:r>
      <w:r w:rsidRPr="00526F62">
        <w:rPr>
          <w:color w:val="000000"/>
        </w:rPr>
        <w:t>.</w:t>
      </w:r>
    </w:p>
    <w:p w14:paraId="5B2BB299" w14:textId="77777777" w:rsidR="00162D8F" w:rsidRDefault="00162D8F" w:rsidP="004D60AE">
      <w:pPr>
        <w:widowControl w:val="0"/>
        <w:jc w:val="both"/>
        <w:rPr>
          <w:rFonts w:ascii="Times New Roman" w:hAnsi="Times New Roman" w:cs="Times New Roman"/>
          <w:noProof/>
          <w:snapToGrid w:val="0"/>
        </w:rPr>
      </w:pPr>
    </w:p>
    <w:p w14:paraId="28D669FA" w14:textId="642ADB4B" w:rsidR="004D60AE" w:rsidRPr="00526F62" w:rsidRDefault="004D60AE" w:rsidP="004D60AE">
      <w:pPr>
        <w:widowControl w:val="0"/>
        <w:jc w:val="both"/>
        <w:rPr>
          <w:rFonts w:ascii="Times New Roman" w:hAnsi="Times New Roman" w:cs="Times New Roman"/>
          <w:noProof/>
          <w:snapToGrid w:val="0"/>
        </w:rPr>
      </w:pPr>
      <w:r w:rsidRPr="00526F62">
        <w:rPr>
          <w:rFonts w:ascii="Times New Roman" w:hAnsi="Times New Roman" w:cs="Times New Roman"/>
          <w:noProof/>
          <w:snapToGrid w:val="0"/>
        </w:rPr>
        <w:t xml:space="preserve">Stupanjem na snagu ovoga Pravilnika prestaje važiti Pravilnik o </w:t>
      </w:r>
      <w:r w:rsidR="00526F62">
        <w:rPr>
          <w:rFonts w:ascii="Times New Roman" w:hAnsi="Times New Roman" w:cs="Times New Roman"/>
          <w:noProof/>
          <w:snapToGrid w:val="0"/>
        </w:rPr>
        <w:t>ostvarivanju i korištenju nenamjenskih donacija</w:t>
      </w:r>
      <w:r w:rsidRPr="00526F62">
        <w:rPr>
          <w:rFonts w:ascii="Times New Roman" w:hAnsi="Times New Roman" w:cs="Times New Roman"/>
          <w:noProof/>
          <w:snapToGrid w:val="0"/>
        </w:rPr>
        <w:t xml:space="preserve"> (KLASA: 0</w:t>
      </w:r>
      <w:r w:rsidR="00526F62">
        <w:rPr>
          <w:rFonts w:ascii="Times New Roman" w:hAnsi="Times New Roman" w:cs="Times New Roman"/>
          <w:noProof/>
          <w:snapToGrid w:val="0"/>
        </w:rPr>
        <w:t>11</w:t>
      </w:r>
      <w:r w:rsidRPr="00526F62">
        <w:rPr>
          <w:rFonts w:ascii="Times New Roman" w:hAnsi="Times New Roman" w:cs="Times New Roman"/>
          <w:noProof/>
          <w:snapToGrid w:val="0"/>
        </w:rPr>
        <w:t>-0</w:t>
      </w:r>
      <w:r w:rsidR="00526F62">
        <w:rPr>
          <w:rFonts w:ascii="Times New Roman" w:hAnsi="Times New Roman" w:cs="Times New Roman"/>
          <w:noProof/>
          <w:snapToGrid w:val="0"/>
        </w:rPr>
        <w:t>3</w:t>
      </w:r>
      <w:r w:rsidRPr="00526F62">
        <w:rPr>
          <w:rFonts w:ascii="Times New Roman" w:hAnsi="Times New Roman" w:cs="Times New Roman"/>
          <w:noProof/>
          <w:snapToGrid w:val="0"/>
        </w:rPr>
        <w:t>/</w:t>
      </w:r>
      <w:r w:rsidR="00526F62">
        <w:rPr>
          <w:rFonts w:ascii="Times New Roman" w:hAnsi="Times New Roman" w:cs="Times New Roman"/>
          <w:noProof/>
          <w:snapToGrid w:val="0"/>
        </w:rPr>
        <w:t>22</w:t>
      </w:r>
      <w:r w:rsidRPr="00526F62">
        <w:rPr>
          <w:rFonts w:ascii="Times New Roman" w:hAnsi="Times New Roman" w:cs="Times New Roman"/>
          <w:noProof/>
          <w:snapToGrid w:val="0"/>
        </w:rPr>
        <w:t>-0</w:t>
      </w:r>
      <w:r w:rsidR="00526F62">
        <w:rPr>
          <w:rFonts w:ascii="Times New Roman" w:hAnsi="Times New Roman" w:cs="Times New Roman"/>
          <w:noProof/>
          <w:snapToGrid w:val="0"/>
        </w:rPr>
        <w:t>3</w:t>
      </w:r>
      <w:r w:rsidRPr="00526F62">
        <w:rPr>
          <w:rFonts w:ascii="Times New Roman" w:hAnsi="Times New Roman" w:cs="Times New Roman"/>
          <w:noProof/>
          <w:snapToGrid w:val="0"/>
        </w:rPr>
        <w:t>/0</w:t>
      </w:r>
      <w:r w:rsidR="00526F62">
        <w:rPr>
          <w:rFonts w:ascii="Times New Roman" w:hAnsi="Times New Roman" w:cs="Times New Roman"/>
          <w:noProof/>
          <w:snapToGrid w:val="0"/>
        </w:rPr>
        <w:t>4</w:t>
      </w:r>
      <w:r w:rsidRPr="00526F62">
        <w:rPr>
          <w:rFonts w:ascii="Times New Roman" w:hAnsi="Times New Roman" w:cs="Times New Roman"/>
          <w:noProof/>
          <w:snapToGrid w:val="0"/>
        </w:rPr>
        <w:t>, URBROJ: 251-191-</w:t>
      </w:r>
      <w:r w:rsidR="00526F62">
        <w:rPr>
          <w:rFonts w:ascii="Times New Roman" w:hAnsi="Times New Roman" w:cs="Times New Roman"/>
          <w:noProof/>
          <w:snapToGrid w:val="0"/>
        </w:rPr>
        <w:t>22</w:t>
      </w:r>
      <w:r w:rsidRPr="00526F62">
        <w:rPr>
          <w:rFonts w:ascii="Times New Roman" w:hAnsi="Times New Roman" w:cs="Times New Roman"/>
          <w:noProof/>
          <w:snapToGrid w:val="0"/>
        </w:rPr>
        <w:t>-0</w:t>
      </w:r>
      <w:r w:rsidR="00526F62">
        <w:rPr>
          <w:rFonts w:ascii="Times New Roman" w:hAnsi="Times New Roman" w:cs="Times New Roman"/>
          <w:noProof/>
          <w:snapToGrid w:val="0"/>
        </w:rPr>
        <w:t>1</w:t>
      </w:r>
      <w:r w:rsidRPr="00526F62">
        <w:rPr>
          <w:rFonts w:ascii="Times New Roman" w:hAnsi="Times New Roman" w:cs="Times New Roman"/>
          <w:noProof/>
          <w:snapToGrid w:val="0"/>
        </w:rPr>
        <w:t xml:space="preserve">) od </w:t>
      </w:r>
      <w:r w:rsidR="00526F62">
        <w:rPr>
          <w:rFonts w:ascii="Times New Roman" w:hAnsi="Times New Roman" w:cs="Times New Roman"/>
          <w:noProof/>
          <w:snapToGrid w:val="0"/>
        </w:rPr>
        <w:t>21</w:t>
      </w:r>
      <w:r w:rsidRPr="00526F62">
        <w:rPr>
          <w:rFonts w:ascii="Times New Roman" w:hAnsi="Times New Roman" w:cs="Times New Roman"/>
          <w:noProof/>
          <w:snapToGrid w:val="0"/>
        </w:rPr>
        <w:t>.0</w:t>
      </w:r>
      <w:r w:rsidR="00526F62">
        <w:rPr>
          <w:rFonts w:ascii="Times New Roman" w:hAnsi="Times New Roman" w:cs="Times New Roman"/>
          <w:noProof/>
          <w:snapToGrid w:val="0"/>
        </w:rPr>
        <w:t>6</w:t>
      </w:r>
      <w:r w:rsidRPr="00526F62">
        <w:rPr>
          <w:rFonts w:ascii="Times New Roman" w:hAnsi="Times New Roman" w:cs="Times New Roman"/>
          <w:noProof/>
          <w:snapToGrid w:val="0"/>
        </w:rPr>
        <w:t>.20</w:t>
      </w:r>
      <w:r w:rsidR="00526F62">
        <w:rPr>
          <w:rFonts w:ascii="Times New Roman" w:hAnsi="Times New Roman" w:cs="Times New Roman"/>
          <w:noProof/>
          <w:snapToGrid w:val="0"/>
        </w:rPr>
        <w:t>22</w:t>
      </w:r>
      <w:r w:rsidRPr="00526F62">
        <w:rPr>
          <w:rFonts w:ascii="Times New Roman" w:hAnsi="Times New Roman" w:cs="Times New Roman"/>
          <w:noProof/>
          <w:snapToGrid w:val="0"/>
        </w:rPr>
        <w:t>. godine.</w:t>
      </w:r>
    </w:p>
    <w:bookmarkEnd w:id="0"/>
    <w:p w14:paraId="2B84FEB1" w14:textId="77777777" w:rsidR="00162D8F" w:rsidRDefault="00162D8F" w:rsidP="0091524B">
      <w:pPr>
        <w:jc w:val="center"/>
        <w:rPr>
          <w:rFonts w:ascii="Times New Roman" w:hAnsi="Times New Roman" w:cs="Times New Roman"/>
        </w:rPr>
      </w:pPr>
    </w:p>
    <w:p w14:paraId="2D2449AA" w14:textId="77777777" w:rsidR="00162D8F" w:rsidRDefault="00162D8F" w:rsidP="0091524B">
      <w:pPr>
        <w:jc w:val="center"/>
        <w:rPr>
          <w:rFonts w:ascii="Times New Roman" w:hAnsi="Times New Roman" w:cs="Times New Roman"/>
        </w:rPr>
      </w:pPr>
    </w:p>
    <w:p w14:paraId="740AAE1A" w14:textId="282BA34B" w:rsidR="0091524B" w:rsidRDefault="0091524B" w:rsidP="0091524B">
      <w:pPr>
        <w:jc w:val="center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lastRenderedPageBreak/>
        <w:t>Članak</w:t>
      </w:r>
      <w:r w:rsidR="00456583">
        <w:rPr>
          <w:rFonts w:ascii="Times New Roman" w:hAnsi="Times New Roman" w:cs="Times New Roman"/>
        </w:rPr>
        <w:t xml:space="preserve"> </w:t>
      </w:r>
      <w:r w:rsidR="004D60AE">
        <w:rPr>
          <w:rFonts w:ascii="Times New Roman" w:hAnsi="Times New Roman" w:cs="Times New Roman"/>
        </w:rPr>
        <w:t>9</w:t>
      </w:r>
      <w:r w:rsidRPr="0091524B">
        <w:rPr>
          <w:rFonts w:ascii="Times New Roman" w:hAnsi="Times New Roman" w:cs="Times New Roman"/>
        </w:rPr>
        <w:t>.</w:t>
      </w:r>
    </w:p>
    <w:p w14:paraId="680A9432" w14:textId="11C5A2B9" w:rsidR="0091524B" w:rsidRPr="00FC4326" w:rsidRDefault="0091524B" w:rsidP="0091524B">
      <w:pPr>
        <w:jc w:val="both"/>
        <w:rPr>
          <w:rFonts w:ascii="Times New Roman" w:hAnsi="Times New Roman" w:cs="Times New Roman"/>
        </w:rPr>
      </w:pPr>
      <w:r w:rsidRPr="00FC4326">
        <w:rPr>
          <w:rFonts w:ascii="Times New Roman" w:hAnsi="Times New Roman" w:cs="Times New Roman"/>
        </w:rPr>
        <w:t>Ovaj Pravilnik objavit će se na oglasnoj ploči i mrežn</w:t>
      </w:r>
      <w:r w:rsidR="00FC4326" w:rsidRPr="00FC4326">
        <w:rPr>
          <w:rFonts w:ascii="Times New Roman" w:hAnsi="Times New Roman" w:cs="Times New Roman"/>
        </w:rPr>
        <w:t>oj</w:t>
      </w:r>
      <w:r w:rsidRPr="00FC4326">
        <w:rPr>
          <w:rFonts w:ascii="Times New Roman" w:hAnsi="Times New Roman" w:cs="Times New Roman"/>
        </w:rPr>
        <w:t xml:space="preserve"> stranic</w:t>
      </w:r>
      <w:r w:rsidR="00FC4326" w:rsidRPr="00FC4326">
        <w:rPr>
          <w:rFonts w:ascii="Times New Roman" w:hAnsi="Times New Roman" w:cs="Times New Roman"/>
        </w:rPr>
        <w:t>i</w:t>
      </w:r>
      <w:r w:rsidRPr="00FC4326">
        <w:rPr>
          <w:rFonts w:ascii="Times New Roman" w:hAnsi="Times New Roman" w:cs="Times New Roman"/>
        </w:rPr>
        <w:t xml:space="preserve"> Škole, a stupa na snagu </w:t>
      </w:r>
      <w:r w:rsidR="00FC4326" w:rsidRPr="00FC4326">
        <w:rPr>
          <w:rFonts w:ascii="Times New Roman" w:hAnsi="Times New Roman" w:cs="Times New Roman"/>
        </w:rPr>
        <w:t>dan nakon dana objave na oglasnoj ploči i mrežnoj stranici Škole.</w:t>
      </w:r>
    </w:p>
    <w:p w14:paraId="30BDBAE8" w14:textId="5E458059" w:rsidR="002453B3" w:rsidRDefault="002453B3" w:rsidP="002453B3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>KLASA:</w:t>
      </w:r>
      <w:r w:rsidRPr="002453B3">
        <w:rPr>
          <w:rFonts w:ascii="Times New Roman" w:hAnsi="Times New Roman" w:cs="Times New Roman"/>
        </w:rPr>
        <w:t>011-03/23-02/3</w:t>
      </w:r>
      <w:r>
        <w:rPr>
          <w:rFonts w:ascii="Times New Roman" w:hAnsi="Times New Roman" w:cs="Times New Roman"/>
        </w:rPr>
        <w:br/>
      </w:r>
      <w:r w:rsidRPr="0091524B">
        <w:rPr>
          <w:rFonts w:ascii="Times New Roman" w:hAnsi="Times New Roman" w:cs="Times New Roman"/>
        </w:rPr>
        <w:t>URBROJ:</w:t>
      </w:r>
      <w:r w:rsidRPr="002453B3">
        <w:rPr>
          <w:rFonts w:ascii="Times New Roman" w:hAnsi="Times New Roman" w:cs="Times New Roman"/>
        </w:rPr>
        <w:t>251-191-03-23-1</w:t>
      </w:r>
      <w:r>
        <w:rPr>
          <w:rFonts w:ascii="Times New Roman" w:hAnsi="Times New Roman" w:cs="Times New Roman"/>
        </w:rPr>
        <w:br/>
      </w:r>
      <w:r w:rsidRPr="0091524B">
        <w:rPr>
          <w:rFonts w:ascii="Times New Roman" w:hAnsi="Times New Roman" w:cs="Times New Roman"/>
        </w:rPr>
        <w:t xml:space="preserve">Zagreb, </w:t>
      </w:r>
      <w:r>
        <w:rPr>
          <w:rFonts w:ascii="Times New Roman" w:hAnsi="Times New Roman" w:cs="Times New Roman"/>
        </w:rPr>
        <w:t>30.06.2023. godine</w:t>
      </w:r>
      <w:r w:rsidRPr="0091524B">
        <w:rPr>
          <w:rFonts w:ascii="Times New Roman" w:hAnsi="Times New Roman" w:cs="Times New Roman"/>
        </w:rPr>
        <w:t xml:space="preserve">  </w:t>
      </w:r>
    </w:p>
    <w:p w14:paraId="2C79AB13" w14:textId="14E8827D" w:rsidR="00C95B1B" w:rsidRDefault="00C95B1B" w:rsidP="00C95B1B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ŠKOLSKOG ODBORA </w:t>
      </w:r>
    </w:p>
    <w:p w14:paraId="52A4CB26" w14:textId="77777777" w:rsidR="00C95B1B" w:rsidRDefault="00C95B1B" w:rsidP="00C95B1B">
      <w:pPr>
        <w:tabs>
          <w:tab w:val="left" w:pos="60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Darija </w:t>
      </w:r>
      <w:proofErr w:type="spellStart"/>
      <w:r>
        <w:rPr>
          <w:rFonts w:ascii="Times New Roman" w:hAnsi="Times New Roman" w:cs="Times New Roman"/>
        </w:rPr>
        <w:t>Jurič</w:t>
      </w:r>
      <w:proofErr w:type="spellEnd"/>
      <w:r>
        <w:rPr>
          <w:rFonts w:ascii="Times New Roman" w:hAnsi="Times New Roman" w:cs="Times New Roman"/>
        </w:rPr>
        <w:t>, prof.</w:t>
      </w:r>
    </w:p>
    <w:p w14:paraId="7D11CD23" w14:textId="775BEDD6" w:rsidR="00C95B1B" w:rsidRDefault="0091524B" w:rsidP="0091524B">
      <w:pPr>
        <w:jc w:val="both"/>
        <w:rPr>
          <w:rFonts w:ascii="Times New Roman" w:hAnsi="Times New Roman" w:cs="Times New Roman"/>
        </w:rPr>
      </w:pPr>
      <w:r w:rsidRPr="0091524B">
        <w:rPr>
          <w:rFonts w:ascii="Times New Roman" w:hAnsi="Times New Roman" w:cs="Times New Roman"/>
        </w:rPr>
        <w:t xml:space="preserve">Ovaj Pravilnik donesen je </w:t>
      </w:r>
      <w:r w:rsidR="002453B3">
        <w:rPr>
          <w:rFonts w:ascii="Times New Roman" w:hAnsi="Times New Roman" w:cs="Times New Roman"/>
        </w:rPr>
        <w:t>30.06.</w:t>
      </w:r>
      <w:r w:rsidRPr="0091524B">
        <w:rPr>
          <w:rFonts w:ascii="Times New Roman" w:hAnsi="Times New Roman" w:cs="Times New Roman"/>
        </w:rPr>
        <w:t>202</w:t>
      </w:r>
      <w:r w:rsidR="00FC4326">
        <w:rPr>
          <w:rFonts w:ascii="Times New Roman" w:hAnsi="Times New Roman" w:cs="Times New Roman"/>
        </w:rPr>
        <w:t>3</w:t>
      </w:r>
      <w:r w:rsidRPr="0091524B">
        <w:rPr>
          <w:rFonts w:ascii="Times New Roman" w:hAnsi="Times New Roman" w:cs="Times New Roman"/>
        </w:rPr>
        <w:t xml:space="preserve">. godine,  objavljen je na oglasnoj ploči </w:t>
      </w:r>
      <w:r w:rsidR="00FC4326">
        <w:rPr>
          <w:rFonts w:ascii="Times New Roman" w:hAnsi="Times New Roman" w:cs="Times New Roman"/>
        </w:rPr>
        <w:t xml:space="preserve">i mrežnoj stranici </w:t>
      </w:r>
      <w:r w:rsidRPr="0091524B">
        <w:rPr>
          <w:rFonts w:ascii="Times New Roman" w:hAnsi="Times New Roman" w:cs="Times New Roman"/>
        </w:rPr>
        <w:t xml:space="preserve">Škole dana  </w:t>
      </w:r>
      <w:r w:rsidR="002453B3">
        <w:rPr>
          <w:rFonts w:ascii="Times New Roman" w:hAnsi="Times New Roman" w:cs="Times New Roman"/>
        </w:rPr>
        <w:t>03.07.</w:t>
      </w:r>
      <w:r w:rsidRPr="0091524B">
        <w:rPr>
          <w:rFonts w:ascii="Times New Roman" w:hAnsi="Times New Roman" w:cs="Times New Roman"/>
        </w:rPr>
        <w:t>202</w:t>
      </w:r>
      <w:r w:rsidR="00FC4326">
        <w:rPr>
          <w:rFonts w:ascii="Times New Roman" w:hAnsi="Times New Roman" w:cs="Times New Roman"/>
        </w:rPr>
        <w:t>3</w:t>
      </w:r>
      <w:r w:rsidRPr="0091524B">
        <w:rPr>
          <w:rFonts w:ascii="Times New Roman" w:hAnsi="Times New Roman" w:cs="Times New Roman"/>
        </w:rPr>
        <w:t xml:space="preserve">. te stupa na snagu  </w:t>
      </w:r>
      <w:r w:rsidR="002453B3">
        <w:rPr>
          <w:rFonts w:ascii="Times New Roman" w:hAnsi="Times New Roman" w:cs="Times New Roman"/>
        </w:rPr>
        <w:t>04.07.</w:t>
      </w:r>
      <w:r w:rsidRPr="0091524B">
        <w:rPr>
          <w:rFonts w:ascii="Times New Roman" w:hAnsi="Times New Roman" w:cs="Times New Roman"/>
        </w:rPr>
        <w:t>202</w:t>
      </w:r>
      <w:r w:rsidR="00FC4326">
        <w:rPr>
          <w:rFonts w:ascii="Times New Roman" w:hAnsi="Times New Roman" w:cs="Times New Roman"/>
        </w:rPr>
        <w:t>3</w:t>
      </w:r>
      <w:r w:rsidRPr="0091524B">
        <w:rPr>
          <w:rFonts w:ascii="Times New Roman" w:hAnsi="Times New Roman" w:cs="Times New Roman"/>
        </w:rPr>
        <w:t xml:space="preserve">. godine.    </w:t>
      </w:r>
    </w:p>
    <w:p w14:paraId="32A41AAD" w14:textId="39A496E2" w:rsidR="00773126" w:rsidRDefault="00C95B1B" w:rsidP="00C95B1B">
      <w:pPr>
        <w:tabs>
          <w:tab w:val="left" w:pos="68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RAVNATELJ</w:t>
      </w:r>
    </w:p>
    <w:p w14:paraId="7A3D3A5C" w14:textId="348D2A57" w:rsidR="00C95B1B" w:rsidRPr="00C95B1B" w:rsidRDefault="00C95B1B" w:rsidP="00C95B1B">
      <w:pPr>
        <w:tabs>
          <w:tab w:val="left" w:pos="68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Franjo Gudelj, prof.</w:t>
      </w:r>
    </w:p>
    <w:sectPr w:rsidR="00C95B1B" w:rsidRPr="00C9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3F7"/>
    <w:multiLevelType w:val="hybridMultilevel"/>
    <w:tmpl w:val="5D445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ADF"/>
    <w:multiLevelType w:val="hybridMultilevel"/>
    <w:tmpl w:val="F3444258"/>
    <w:lvl w:ilvl="0" w:tplc="F4E801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48B6"/>
    <w:multiLevelType w:val="hybridMultilevel"/>
    <w:tmpl w:val="5E1A77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80"/>
    <w:rsid w:val="000D3B65"/>
    <w:rsid w:val="000E71F5"/>
    <w:rsid w:val="00162D8F"/>
    <w:rsid w:val="001A42DC"/>
    <w:rsid w:val="002453B3"/>
    <w:rsid w:val="003302F4"/>
    <w:rsid w:val="00330F64"/>
    <w:rsid w:val="003952BA"/>
    <w:rsid w:val="00456583"/>
    <w:rsid w:val="004D60AE"/>
    <w:rsid w:val="00526F62"/>
    <w:rsid w:val="005D0CEC"/>
    <w:rsid w:val="00722A7D"/>
    <w:rsid w:val="00773126"/>
    <w:rsid w:val="007942D2"/>
    <w:rsid w:val="007C6F73"/>
    <w:rsid w:val="0086580C"/>
    <w:rsid w:val="008D0286"/>
    <w:rsid w:val="008F7164"/>
    <w:rsid w:val="0091524B"/>
    <w:rsid w:val="009C0F58"/>
    <w:rsid w:val="00A364F2"/>
    <w:rsid w:val="00AB4918"/>
    <w:rsid w:val="00B54F08"/>
    <w:rsid w:val="00C007AF"/>
    <w:rsid w:val="00C95B1B"/>
    <w:rsid w:val="00E23D33"/>
    <w:rsid w:val="00E749C3"/>
    <w:rsid w:val="00EB2D9A"/>
    <w:rsid w:val="00FB39C4"/>
    <w:rsid w:val="00FC4326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F248"/>
  <w15:chartTrackingRefBased/>
  <w15:docId w15:val="{350893A2-3BFD-47B3-95F3-F953E832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F6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D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D60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121</cp:revision>
  <dcterms:created xsi:type="dcterms:W3CDTF">2023-05-11T08:22:00Z</dcterms:created>
  <dcterms:modified xsi:type="dcterms:W3CDTF">2023-06-23T08:16:00Z</dcterms:modified>
</cp:coreProperties>
</file>