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>OSNOVNA ŠKOLA JOSIPA RAČIĆA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          ZAGREB, Srednjaci 30</w:t>
      </w:r>
    </w:p>
    <w:p w:rsidR="0000182E" w:rsidRPr="00644E4D" w:rsidRDefault="008B5D73" w:rsidP="00436D68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Zagreb 04.12</w:t>
      </w:r>
      <w:r w:rsidR="00436D68">
        <w:rPr>
          <w:rFonts w:asciiTheme="majorBidi" w:hAnsiTheme="majorBidi"/>
        </w:rPr>
        <w:t>.2019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644E4D" w:rsidRDefault="00DA1141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400</w:t>
      </w:r>
      <w:r w:rsidR="00C11663">
        <w:rPr>
          <w:rFonts w:asciiTheme="majorBidi" w:hAnsiTheme="majorBidi"/>
        </w:rPr>
        <w:t>-01</w:t>
      </w:r>
      <w:r w:rsidR="00436D68">
        <w:rPr>
          <w:rFonts w:asciiTheme="majorBidi" w:hAnsiTheme="majorBidi"/>
        </w:rPr>
        <w:t>/19</w:t>
      </w:r>
      <w:r w:rsidR="00397152">
        <w:rPr>
          <w:rFonts w:asciiTheme="majorBidi" w:hAnsiTheme="majorBidi"/>
        </w:rPr>
        <w:t>-01/</w:t>
      </w:r>
      <w:r w:rsidR="00B37398">
        <w:rPr>
          <w:rFonts w:asciiTheme="majorBidi" w:hAnsiTheme="majorBidi"/>
        </w:rPr>
        <w:t>22</w:t>
      </w:r>
    </w:p>
    <w:p w:rsidR="0000182E" w:rsidRPr="00644E4D" w:rsidRDefault="00436D68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251-191-19</w:t>
      </w:r>
      <w:r w:rsidR="0000182E">
        <w:rPr>
          <w:rFonts w:asciiTheme="majorBidi" w:hAnsiTheme="majorBidi"/>
        </w:rPr>
        <w:t>-</w:t>
      </w:r>
      <w:r w:rsidR="00B37398">
        <w:rPr>
          <w:rFonts w:asciiTheme="majorBidi" w:hAnsiTheme="majorBidi"/>
        </w:rPr>
        <w:t>02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00182E" w:rsidRPr="00CB6C5D" w:rsidRDefault="0000182E" w:rsidP="0000182E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00182E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E027C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>SNOVNA  ŠKOLA  JOSIPA  RAČIĆA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Srednjaci 30 (OIB:19</w:t>
      </w:r>
      <w:r w:rsidR="00AC7261">
        <w:rPr>
          <w:rFonts w:asciiTheme="majorBidi" w:hAnsiTheme="majorBidi"/>
        </w:rPr>
        <w:t xml:space="preserve">780265434) pokrenula je nabavu </w:t>
      </w:r>
      <w:r w:rsidR="002E027C">
        <w:rPr>
          <w:rFonts w:asciiTheme="majorBidi" w:hAnsiTheme="majorBidi"/>
        </w:rPr>
        <w:t>Krušnih proizvoda, peciva i kolača</w:t>
      </w:r>
      <w:r w:rsidRPr="00644E4D">
        <w:rPr>
          <w:rFonts w:asciiTheme="majorBidi" w:hAnsiTheme="majorBidi"/>
        </w:rPr>
        <w:t>, te vam upućujemo ovaj Poziv za dostavu ponude.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644E4D" w:rsidRDefault="0000182E" w:rsidP="004036CF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1.  OPIS PREDMETA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AC7261" w:rsidRDefault="00AC7261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</w:p>
    <w:p w:rsidR="00AC7261" w:rsidRDefault="00037B7E" w:rsidP="00AC726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Krušni proizvodi</w:t>
      </w:r>
      <w:r w:rsidR="00F63BB6">
        <w:rPr>
          <w:rFonts w:asciiTheme="majorBidi" w:hAnsiTheme="majorBidi"/>
        </w:rPr>
        <w:t>, peciva i kolači</w:t>
      </w:r>
    </w:p>
    <w:p w:rsidR="00037B7E" w:rsidRDefault="00037B7E" w:rsidP="00AD34BE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DA1141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AC7261">
        <w:rPr>
          <w:rFonts w:asciiTheme="majorBidi" w:hAnsiTheme="majorBidi"/>
        </w:rPr>
        <w:t>Procijenjena vrijednost nabave (</w:t>
      </w:r>
      <w:r w:rsidR="00AD34BE">
        <w:rPr>
          <w:rFonts w:asciiTheme="majorBidi" w:hAnsiTheme="majorBidi"/>
        </w:rPr>
        <w:t>s</w:t>
      </w:r>
      <w:r w:rsidRPr="00AC7261">
        <w:rPr>
          <w:rFonts w:asciiTheme="majorBidi" w:hAnsiTheme="majorBidi"/>
        </w:rPr>
        <w:t xml:space="preserve"> PDV-</w:t>
      </w:r>
      <w:r w:rsidR="00AD34BE">
        <w:rPr>
          <w:rFonts w:asciiTheme="majorBidi" w:hAnsiTheme="majorBidi"/>
        </w:rPr>
        <w:t>om</w:t>
      </w:r>
      <w:r w:rsidRPr="00AC7261">
        <w:rPr>
          <w:rFonts w:asciiTheme="majorBidi" w:hAnsiTheme="majorBidi"/>
        </w:rPr>
        <w:t>):</w:t>
      </w:r>
      <w:r w:rsidR="004036CF">
        <w:rPr>
          <w:rFonts w:asciiTheme="majorBidi" w:hAnsiTheme="majorBidi"/>
        </w:rPr>
        <w:t xml:space="preserve"> ukupno</w:t>
      </w:r>
      <w:r w:rsidR="00AC7261" w:rsidRPr="004036CF">
        <w:rPr>
          <w:rFonts w:asciiTheme="majorBidi" w:hAnsiTheme="majorBidi"/>
          <w:b/>
          <w:bCs/>
        </w:rPr>
        <w:t xml:space="preserve"> </w:t>
      </w:r>
      <w:r w:rsidR="00DA1141">
        <w:rPr>
          <w:rFonts w:asciiTheme="majorBidi" w:hAnsiTheme="majorBidi"/>
          <w:b/>
          <w:bCs/>
        </w:rPr>
        <w:t>8</w:t>
      </w:r>
      <w:r w:rsidR="00045885">
        <w:rPr>
          <w:rFonts w:asciiTheme="majorBidi" w:hAnsiTheme="majorBidi"/>
          <w:b/>
          <w:bCs/>
        </w:rPr>
        <w:t>0</w:t>
      </w:r>
      <w:r w:rsidR="00037B7E">
        <w:rPr>
          <w:rFonts w:asciiTheme="majorBidi" w:hAnsiTheme="majorBidi"/>
          <w:b/>
          <w:bCs/>
        </w:rPr>
        <w:t>.000,00</w:t>
      </w:r>
      <w:r w:rsidR="00AC7261">
        <w:rPr>
          <w:rFonts w:asciiTheme="majorBidi" w:hAnsiTheme="majorBidi"/>
        </w:rPr>
        <w:t xml:space="preserve"> kn</w:t>
      </w:r>
    </w:p>
    <w:p w:rsidR="00912444" w:rsidRDefault="00912444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00182E" w:rsidP="0058039B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2.  UVJETI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644E4D" w:rsidRDefault="0000182E" w:rsidP="00037B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Način izvršenja: </w:t>
      </w:r>
      <w:r w:rsidR="00037B7E">
        <w:rPr>
          <w:rFonts w:asciiTheme="majorBidi" w:hAnsiTheme="majorBidi"/>
        </w:rPr>
        <w:t>Ugovor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58039B" w:rsidP="00CA66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izvršenja: </w:t>
      </w:r>
      <w:r w:rsidR="00CA66CD">
        <w:rPr>
          <w:rFonts w:asciiTheme="majorBidi" w:hAnsiTheme="majorBidi"/>
        </w:rPr>
        <w:t>5</w:t>
      </w:r>
      <w:r>
        <w:rPr>
          <w:rFonts w:asciiTheme="majorBidi" w:hAnsiTheme="majorBidi"/>
        </w:rPr>
        <w:t xml:space="preserve"> </w:t>
      </w:r>
      <w:r w:rsidR="0000182E" w:rsidRPr="00644E4D">
        <w:rPr>
          <w:rFonts w:asciiTheme="majorBidi" w:hAnsiTheme="majorBidi"/>
        </w:rPr>
        <w:t xml:space="preserve">dana od zaprimanja narudžbenice </w:t>
      </w:r>
    </w:p>
    <w:p w:rsidR="0000182E" w:rsidRPr="00644E4D" w:rsidRDefault="0000182E" w:rsidP="004036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Mjesto izvršenja:</w:t>
      </w:r>
      <w:r w:rsidR="004036CF">
        <w:rPr>
          <w:rFonts w:asciiTheme="majorBidi" w:hAnsiTheme="majorBidi"/>
        </w:rPr>
        <w:t xml:space="preserve"> Zagreb, Srednjaci 30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037B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30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Rok, način i uvjeti plaćanja:</w:t>
      </w:r>
      <w:r w:rsidR="004036CF">
        <w:rPr>
          <w:rFonts w:asciiTheme="majorBidi" w:hAnsiTheme="majorBidi"/>
        </w:rPr>
        <w:t xml:space="preserve"> </w:t>
      </w:r>
      <w:r w:rsidR="00223366">
        <w:rPr>
          <w:rFonts w:asciiTheme="majorBidi" w:hAnsiTheme="majorBidi"/>
        </w:rPr>
        <w:t>8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dana od primitka valjanog računa, račun se ispostavlja na gore naznačenu adresu Naručitelja, s naznakom na računu „Račun za predmet nabave:</w:t>
      </w:r>
      <w:r w:rsidR="004036CF">
        <w:rPr>
          <w:rFonts w:asciiTheme="majorBidi" w:hAnsiTheme="majorBidi"/>
        </w:rPr>
        <w:t xml:space="preserve"> </w:t>
      </w:r>
      <w:r w:rsidR="00037B7E">
        <w:rPr>
          <w:rFonts w:asciiTheme="majorBidi" w:hAnsiTheme="majorBidi"/>
        </w:rPr>
        <w:t>Krušni proizvodi</w:t>
      </w:r>
      <w:r w:rsidR="00F814BC">
        <w:rPr>
          <w:rFonts w:asciiTheme="majorBidi" w:hAnsiTheme="majorBidi"/>
        </w:rPr>
        <w:t>, peciva i kolaci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00182E" w:rsidRPr="00644E4D" w:rsidRDefault="0000182E" w:rsidP="00971B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Cijena ponude: u cijenu ponude  uračunavaju se svi troškovi i popusti ponuditelja</w:t>
      </w:r>
      <w:r w:rsidR="00832188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0182E" w:rsidRPr="00832188" w:rsidRDefault="0000182E" w:rsidP="008321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bookmarkStart w:id="0" w:name="page5"/>
      <w:bookmarkEnd w:id="0"/>
      <w:r w:rsidRPr="00644E4D">
        <w:rPr>
          <w:rFonts w:asciiTheme="majorBidi" w:hAnsiTheme="majorBidi"/>
        </w:rPr>
        <w:t xml:space="preserve">Ostalo: </w:t>
      </w:r>
      <w:r w:rsidRPr="00832188">
        <w:rPr>
          <w:rFonts w:asciiTheme="majorBidi" w:hAnsiTheme="majorBidi"/>
        </w:rPr>
        <w:t>Jamstvo za uredno ispunjenje ugovora, jamstvo za otklanjanje nedostataka u jamstvenom roku</w:t>
      </w:r>
      <w:r w:rsidR="00832188">
        <w:rPr>
          <w:rFonts w:asciiTheme="majorBidi" w:hAnsiTheme="majorBidi"/>
        </w:rPr>
        <w:t>.</w:t>
      </w:r>
      <w:r w:rsidRPr="00832188">
        <w:rPr>
          <w:rFonts w:asciiTheme="majorBidi" w:hAnsiTheme="majorBidi"/>
        </w:rPr>
        <w:t xml:space="preserve"> </w:t>
      </w:r>
    </w:p>
    <w:p w:rsidR="00037B7E" w:rsidRDefault="00037B7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6700B8" w:rsidRPr="00644E4D" w:rsidRDefault="006700B8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825C92" w:rsidRPr="00825C92" w:rsidRDefault="00825C92" w:rsidP="00825C92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/>
        </w:rPr>
      </w:pPr>
      <w:r w:rsidRPr="00825C92">
        <w:rPr>
          <w:rFonts w:asciiTheme="majorBidi" w:hAnsiTheme="majorBidi"/>
        </w:rPr>
        <w:lastRenderedPageBreak/>
        <w:t>DOKAZ O SPOSOBNOSTI</w:t>
      </w:r>
    </w:p>
    <w:p w:rsidR="00825C92" w:rsidRDefault="00825C92" w:rsidP="00825C9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:rsidR="00825C92" w:rsidRPr="00825C92" w:rsidRDefault="00825C92" w:rsidP="00825C9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 xml:space="preserve">svoju sposobnost ponuditelj dokazuje odgovarajućim </w:t>
      </w:r>
      <w:r w:rsidRPr="00825C92">
        <w:rPr>
          <w:rFonts w:asciiTheme="majorBidi" w:hAnsiTheme="majorBidi"/>
          <w:b/>
          <w:bCs/>
        </w:rPr>
        <w:t>izvodom</w:t>
      </w:r>
      <w:r>
        <w:rPr>
          <w:rFonts w:asciiTheme="majorBidi" w:hAnsiTheme="majorBidi"/>
        </w:rPr>
        <w:t xml:space="preserve"> </w:t>
      </w:r>
    </w:p>
    <w:p w:rsidR="00825C92" w:rsidRDefault="00825C92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825C92" w:rsidRDefault="0000182E" w:rsidP="00825C92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/>
        </w:rPr>
      </w:pPr>
      <w:r w:rsidRPr="00825C92">
        <w:rPr>
          <w:rFonts w:asciiTheme="majorBidi" w:hAnsiTheme="majorBidi"/>
        </w:rPr>
        <w:t>SASTAVNI DIJELOVI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treba sadržavati:</w:t>
      </w:r>
    </w:p>
    <w:p w:rsidR="0000182E" w:rsidRPr="00644E4D" w:rsidRDefault="0000182E" w:rsidP="000018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Ponudbeni list (ispunjen i potpisan od strane ponuditelja) </w:t>
      </w:r>
    </w:p>
    <w:p w:rsidR="00832188" w:rsidRDefault="0000182E" w:rsidP="008321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Troškovnik </w:t>
      </w:r>
    </w:p>
    <w:p w:rsidR="00832188" w:rsidRDefault="0083218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825C92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5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644E4D" w:rsidRDefault="0000182E" w:rsidP="00D41C42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Molimo da svoju ponudu dostavite:</w:t>
      </w:r>
    </w:p>
    <w:p w:rsidR="0000182E" w:rsidRPr="00644E4D" w:rsidRDefault="0000182E" w:rsidP="006700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Rok za dostavu ponude: do</w:t>
      </w:r>
      <w:r w:rsidR="002D5A86">
        <w:rPr>
          <w:rFonts w:asciiTheme="majorBidi" w:hAnsiTheme="majorBidi"/>
        </w:rPr>
        <w:t xml:space="preserve"> </w:t>
      </w:r>
      <w:r w:rsidR="00F46CDB" w:rsidRPr="006700B8">
        <w:rPr>
          <w:rFonts w:asciiTheme="majorBidi" w:hAnsiTheme="majorBidi"/>
        </w:rPr>
        <w:t>15,00</w:t>
      </w:r>
      <w:r w:rsidRPr="006700B8">
        <w:rPr>
          <w:rFonts w:asciiTheme="majorBidi" w:hAnsiTheme="majorBidi"/>
        </w:rPr>
        <w:t xml:space="preserve"> sati</w:t>
      </w:r>
      <w:r w:rsidR="002D5A86" w:rsidRPr="006700B8">
        <w:rPr>
          <w:rFonts w:asciiTheme="majorBidi" w:hAnsiTheme="majorBidi"/>
        </w:rPr>
        <w:t xml:space="preserve"> </w:t>
      </w:r>
      <w:r w:rsidR="006700B8" w:rsidRPr="006700B8">
        <w:rPr>
          <w:rFonts w:asciiTheme="majorBidi" w:hAnsiTheme="majorBidi"/>
        </w:rPr>
        <w:t>12</w:t>
      </w:r>
      <w:r w:rsidR="002D5A86" w:rsidRPr="006700B8">
        <w:rPr>
          <w:rFonts w:asciiTheme="majorBidi" w:hAnsiTheme="majorBidi"/>
        </w:rPr>
        <w:t xml:space="preserve">. </w:t>
      </w:r>
      <w:r w:rsidR="006700B8" w:rsidRPr="006700B8">
        <w:rPr>
          <w:rFonts w:asciiTheme="majorBidi" w:hAnsiTheme="majorBidi"/>
        </w:rPr>
        <w:t>pro</w:t>
      </w:r>
      <w:r w:rsidR="00234E5E">
        <w:rPr>
          <w:rFonts w:asciiTheme="majorBidi" w:hAnsiTheme="majorBidi"/>
        </w:rPr>
        <w:t>s</w:t>
      </w:r>
      <w:r w:rsidR="006700B8" w:rsidRPr="006700B8">
        <w:rPr>
          <w:rFonts w:asciiTheme="majorBidi" w:hAnsiTheme="majorBidi"/>
        </w:rPr>
        <w:t>inca</w:t>
      </w:r>
      <w:r w:rsidR="002D5A86" w:rsidRPr="006700B8">
        <w:rPr>
          <w:rFonts w:asciiTheme="majorBidi" w:hAnsiTheme="majorBidi"/>
        </w:rPr>
        <w:t xml:space="preserve"> </w:t>
      </w:r>
      <w:r w:rsidRPr="006700B8">
        <w:rPr>
          <w:rFonts w:asciiTheme="majorBidi" w:hAnsiTheme="majorBidi"/>
        </w:rPr>
        <w:t>20</w:t>
      </w:r>
      <w:r w:rsidR="002D5A86" w:rsidRPr="006700B8">
        <w:rPr>
          <w:rFonts w:asciiTheme="majorBidi" w:hAnsiTheme="majorBidi"/>
        </w:rPr>
        <w:t>1</w:t>
      </w:r>
      <w:r w:rsidR="00A9016B" w:rsidRPr="006700B8">
        <w:rPr>
          <w:rFonts w:asciiTheme="majorBidi" w:hAnsiTheme="majorBidi"/>
        </w:rPr>
        <w:t>9</w:t>
      </w:r>
      <w:r w:rsidR="002D5A86" w:rsidRPr="006700B8">
        <w:rPr>
          <w:rFonts w:asciiTheme="majorBidi" w:hAnsiTheme="majorBidi"/>
        </w:rPr>
        <w:t>.</w:t>
      </w:r>
      <w:r w:rsidRPr="006700B8">
        <w:rPr>
          <w:rFonts w:asciiTheme="majorBidi" w:hAnsiTheme="majorBidi"/>
        </w:rPr>
        <w:t xml:space="preserve"> godine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58B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Način dostave ponude: </w:t>
      </w:r>
      <w:r w:rsidR="00234E5E">
        <w:rPr>
          <w:rFonts w:asciiTheme="majorBidi" w:hAnsiTheme="majorBidi"/>
        </w:rPr>
        <w:t xml:space="preserve">osobno ili poštom, </w:t>
      </w:r>
      <w:r w:rsidR="002D58BC">
        <w:rPr>
          <w:rFonts w:asciiTheme="majorBidi" w:hAnsiTheme="majorBidi"/>
        </w:rPr>
        <w:t>u zatvorenoj omotnici</w:t>
      </w:r>
      <w:r w:rsidRPr="00644E4D">
        <w:rPr>
          <w:rFonts w:asciiTheme="majorBidi" w:hAnsiTheme="majorBidi"/>
        </w:rPr>
        <w:t>, s naznakom na omotnici „za predmet nabave</w:t>
      </w:r>
      <w:r w:rsidR="002D5A86">
        <w:rPr>
          <w:rFonts w:asciiTheme="majorBidi" w:hAnsiTheme="majorBidi"/>
        </w:rPr>
        <w:t xml:space="preserve"> -  </w:t>
      </w:r>
      <w:r w:rsidR="00037B7E">
        <w:rPr>
          <w:rFonts w:asciiTheme="majorBidi" w:hAnsiTheme="majorBidi"/>
        </w:rPr>
        <w:t>Krušni proizvodi</w:t>
      </w:r>
      <w:r w:rsidR="00F8110E">
        <w:rPr>
          <w:rFonts w:asciiTheme="majorBidi" w:hAnsiTheme="majorBidi"/>
        </w:rPr>
        <w:t>, peciva i kolači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Mjesto dostave ponude: </w:t>
      </w:r>
      <w:r w:rsidR="002D5A86">
        <w:rPr>
          <w:rFonts w:asciiTheme="majorBidi" w:hAnsiTheme="majorBidi"/>
        </w:rPr>
        <w:t>OŠ Josipa Račića, Zagreb, Srednjaci 30</w:t>
      </w:r>
      <w:r w:rsidRPr="00644E4D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825C92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OSTALO</w:t>
      </w:r>
      <w:bookmarkStart w:id="1" w:name="_GoBack"/>
      <w:bookmarkEnd w:id="1"/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vezi predmeta nabave: </w:t>
      </w:r>
      <w:r w:rsidR="002D5A86">
        <w:rPr>
          <w:rFonts w:asciiTheme="majorBidi" w:hAnsiTheme="majorBidi"/>
        </w:rPr>
        <w:t>Tomislav Horvat, 38 44 990, racic@os-jracica-zg.skole.hr</w:t>
      </w:r>
      <w:r w:rsidR="00397152">
        <w:rPr>
          <w:rFonts w:asciiTheme="majorBidi" w:hAnsiTheme="majorBidi"/>
        </w:rPr>
        <w:t>.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724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rezultatima nabave: Pisanu obavijest o rezultatima nabave Naručitelj će dostaviti ponuditelju </w:t>
      </w:r>
      <w:r w:rsidR="002D7243">
        <w:rPr>
          <w:rFonts w:asciiTheme="majorBidi" w:hAnsiTheme="majorBidi"/>
        </w:rPr>
        <w:t xml:space="preserve">najkasnije </w:t>
      </w:r>
      <w:r w:rsidRPr="00644E4D">
        <w:rPr>
          <w:rFonts w:asciiTheme="majorBidi" w:hAnsiTheme="majorBidi"/>
        </w:rPr>
        <w:t xml:space="preserve">u roku od </w:t>
      </w:r>
      <w:r w:rsidR="002D7243">
        <w:rPr>
          <w:rFonts w:asciiTheme="majorBidi" w:hAnsiTheme="majorBidi"/>
        </w:rPr>
        <w:t>15</w:t>
      </w:r>
      <w:r w:rsidR="002D5A86">
        <w:rPr>
          <w:rFonts w:asciiTheme="majorBidi" w:hAnsiTheme="majorBidi"/>
        </w:rPr>
        <w:t xml:space="preserve"> dana</w:t>
      </w:r>
      <w:r w:rsidRPr="00644E4D">
        <w:rPr>
          <w:rFonts w:asciiTheme="majorBidi" w:hAnsiTheme="majorBidi"/>
        </w:rPr>
        <w:t xml:space="preserve"> od isteka roka za dostavu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ponuda.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5040" w:firstLine="720"/>
        <w:rPr>
          <w:rFonts w:asciiTheme="majorBidi" w:hAnsiTheme="majorBidi"/>
        </w:rPr>
      </w:pPr>
      <w:r w:rsidRPr="00644E4D">
        <w:rPr>
          <w:rFonts w:asciiTheme="majorBidi" w:hAnsiTheme="majorBidi"/>
        </w:rPr>
        <w:t>______________________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AC7261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  <w:t>Tomislav Horvat, prof.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24D9"/>
    <w:multiLevelType w:val="hybridMultilevel"/>
    <w:tmpl w:val="EC5623C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E"/>
    <w:rsid w:val="0000182E"/>
    <w:rsid w:val="00037B7E"/>
    <w:rsid w:val="00045885"/>
    <w:rsid w:val="00064B3C"/>
    <w:rsid w:val="001A5E5F"/>
    <w:rsid w:val="002156F5"/>
    <w:rsid w:val="00223366"/>
    <w:rsid w:val="00234E5E"/>
    <w:rsid w:val="002D58BC"/>
    <w:rsid w:val="002D5A86"/>
    <w:rsid w:val="002D7243"/>
    <w:rsid w:val="002E027C"/>
    <w:rsid w:val="002E0906"/>
    <w:rsid w:val="00397152"/>
    <w:rsid w:val="00401E96"/>
    <w:rsid w:val="004036CF"/>
    <w:rsid w:val="0042774D"/>
    <w:rsid w:val="00436D68"/>
    <w:rsid w:val="004E3B9F"/>
    <w:rsid w:val="00531086"/>
    <w:rsid w:val="0058039B"/>
    <w:rsid w:val="006700B8"/>
    <w:rsid w:val="00687E25"/>
    <w:rsid w:val="008003B8"/>
    <w:rsid w:val="00825C92"/>
    <w:rsid w:val="00832188"/>
    <w:rsid w:val="0089691B"/>
    <w:rsid w:val="008B5D73"/>
    <w:rsid w:val="00912444"/>
    <w:rsid w:val="00971BFA"/>
    <w:rsid w:val="009C1B67"/>
    <w:rsid w:val="00A76146"/>
    <w:rsid w:val="00A9016B"/>
    <w:rsid w:val="00AC7261"/>
    <w:rsid w:val="00AD34BE"/>
    <w:rsid w:val="00B37398"/>
    <w:rsid w:val="00B45C35"/>
    <w:rsid w:val="00B5412F"/>
    <w:rsid w:val="00C11663"/>
    <w:rsid w:val="00CA66CD"/>
    <w:rsid w:val="00CC0E34"/>
    <w:rsid w:val="00D41C42"/>
    <w:rsid w:val="00DA1141"/>
    <w:rsid w:val="00EA68E7"/>
    <w:rsid w:val="00F46CDB"/>
    <w:rsid w:val="00F63BB6"/>
    <w:rsid w:val="00F8110E"/>
    <w:rsid w:val="00F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114</cp:revision>
  <dcterms:created xsi:type="dcterms:W3CDTF">2018-02-26T13:37:00Z</dcterms:created>
  <dcterms:modified xsi:type="dcterms:W3CDTF">2019-12-04T08:27:00Z</dcterms:modified>
</cp:coreProperties>
</file>